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Podyplomowe Studia Stosunków Międzyludzkich odpowiedzią na wyzwania współczesności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Psychoedukacji, pierwszy w Polsce niepubliczny ośrodek rozwojowo-psychoterapeutyczny, ogłosiło, że wraz z Uniwersytetem SWPS tworzy nowy kierunek dwuletnich studiów podyplomowych Podyplomowe Studia Stosunków Międzyludzkich – Współczesny Lider, Coach, Mentor. Wśród wykładowców znajdziemy doświadczonych konsultantów biznesowych, psychoterapeutów, coachów, a także grono mentorów, prowadzących gościnne wykłady – m.in. prof. Bogdana de Barbaro, Justynę Dąbrowską, Ewę Ewart czy Agnieszkę Holland.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Podyplomowe Studia Stosunków Międzyludzkich (PSSM) odpowiadają na wyzwania nowych czasów w obszarze funkcjonowania społecznego. Studia przeznaczone są przede wszystkim dla osób, które muszą radzić sobie z trudnymi zjawiskami doświadczanymi w pracy zawodowej – w tym wyzwaniami stojącymi przed pracodawcami, menedżerami, mentorami czy specjalistami działów HR – a także wszelkich relacjach interpersonalnych.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 wspierać rozwój nastawiony nie tylko na zdobywanie wąsko rozumianych kompetencji, ale na poszerzanie perspektywy tak, by lepiej funkcjonować w wielu obszarach życia i umiejętność tę przekazywać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Przygotowaliśmy propozycję studiów podyplomowych w oparciu o prowadzone przez nas wspólnie z SWPS od 24 lat Podyplomowe Studia Trenerów Grupowych i od 15 lat podyplomowe Studia Coachingu i Mentoringu. Program rozszerzyliśmy w taki sposób, żeby studia sprzyjały wszechstronnemu rozwojowi studentów i uczyły wspierania rozwoju innych, rozwijały umiejętności relacyjne a również dbania o dobrostan psychiczny i fizyczny swój i innych. Studia mają przygotowywać absolwentów na wyzwania zmieniających się wciąż potrzeb rynku pracy, ale również pomóc im w dobrym życiu opartym na work-life balance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Dmuchowski, kierownik PSSM</w:t>
      </w:r>
      <w:r>
        <w:rPr>
          <w:rFonts w:ascii="calibri" w:hAnsi="calibri" w:eastAsia="calibri" w:cs="calibri"/>
          <w:sz w:val="24"/>
          <w:szCs w:val="24"/>
        </w:rPr>
        <w:t xml:space="preserve"> przy Laboratorium Psychoedukacji.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PSMM zastępują dotychczasową ofertę rocznych Podyplomowych Studiów Coachingu i Mentoringu (PSCM) oraz Podyplomowych Studiów Trenerów Grupowych (PSTG), organizowanych wspólnie przez Laboratorium Psychoedukacji i Uniwersytet SWPS. Nowa propozycja rozwija i integruje programy PSCM oraz PSTG uzupełniając je o kontekst kulturowo-technologiczny współczesnych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Laboratorium Psychoedukacji jest jednym z naszych ważnych partnerów, z którymi realizujemy studia podyplomowe. Ta współpraca trwa od wielu lat – po raz pierwszy studia przygotowane przez Laboratorium Psychoedukacji znalazły się w naszej ofercie 24 lata temu. Bardzo sobie ją cenimy, gdyż zapewnia ona naszym słuchaczom kontakt z wybitnymi, doświadczonymi praktykami. Zajęcia są oceniane przez słuchaczy i uzyskują niezmiennie bardzo wysokie noty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mają gwarancję, że absolwenci studiów kończą je wyposażeni w aktualną i popartą badaniami wiedzę, a także umiejętności, które odpowiedzialnie mogą wykorzystać w swojej pracy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Smoleńska, Dyrektor ds. Programowych Centrum Studiów Podyplomowych i Szkoleń na Uniwersytecie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lat nauki studenci zrealizują trzy moduły: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osobisty</w:t>
      </w:r>
      <w:r>
        <w:rPr>
          <w:rFonts w:ascii="calibri" w:hAnsi="calibri" w:eastAsia="calibri" w:cs="calibri"/>
          <w:sz w:val="24"/>
          <w:szCs w:val="24"/>
        </w:rPr>
        <w:t xml:space="preserve"> – efektywne porozumiewanie się, umiejętność mentalizacji, doświadczenie osobiste, wiedza psychologiczna i dbałość o dobrostan psychofizyczny.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Praca z zespołem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wiedza o procesach grupowych i interpersonalnych oraz typach kultur organizacyjnych, umiejętności planowania i organizacji szkoleń, praktyczne umiejętności trenerskie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indywidualne kompetencje </w:t>
      </w:r>
      <w:r>
        <w:rPr>
          <w:rFonts w:ascii="calibri" w:hAnsi="calibri" w:eastAsia="calibri" w:cs="calibri"/>
          <w:sz w:val="24"/>
          <w:szCs w:val="24"/>
        </w:rPr>
        <w:t xml:space="preserve">- teoria i praktyka coachingu oraz mentoringu, projektowanie prorozwojowej kariery własnej i podwładnych, uczestnictwo w grupach tutorsko-superwizyjnych.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Podyplomowych Studiów Stosunków Międzyludzkich już ruszyła. Więcej informacji o procesie kwalifikacji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ps.pl/podyplomowe-studia-stosunkow-miedzyludzkich/podyplomowe-studia-stosunkow-miedzyludzkich-wspolczesny-lider-coach-mentor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2026-07-11T07:50:30+02:00</dcterms:created>
  <dcterms:modified xsi:type="dcterms:W3CDTF">2026-07-11T07:50:30+02:00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