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ISACA dołączają do Akademii CISO Check Point Software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została akredytowanym partnerem ISACA, globalnej organizacji edukacyjnej, zapewniającej specjalistom IT wiedzę, szkolenia oraz akredytacje w zakresie audytu i zarządzania bezpieczeństwem informacji w organizacjach.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partnerstwu Check Point i ISACA dyrektorzy bezpieczeństwa informacji mogą zdobywać za pomocą platformy szkoleniowej firmy Check Point nowe, certyfikowane umiejętności cybernetyczne. Korzystając z przyznawanych kredytów lub płacąc bezpośrednio przez platformę szkoleniową, klienci firmy mogą od teraz uzyskać dostęp do specjalistycznych kursów dotyczących cyberbezpieczeństwa ISACA.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wykorzystać wyjątkowe możliwości firmy Check Point, by wyposażyć obecną i przyszłą generację CISO i specjalistów ds. Bezpieczeństwa cybernetycznego w narzędzia potrzebne do poświadczenia ich wiedzy i umiejętności oraz rozwoju ich dalszej kariery w branży -</w:t>
      </w:r>
      <w:r>
        <w:rPr>
          <w:rFonts w:ascii="calibri" w:hAnsi="calibri" w:eastAsia="calibri" w:cs="calibri"/>
          <w:sz w:val="24"/>
          <w:szCs w:val="24"/>
        </w:rPr>
        <w:t xml:space="preserve"> powiedziała Katie Tarara, starszy dyrektor ds. sprzedaży kanałowej w ISACA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ISACA jest dowodem zaangażowania firmy Check Point w zapewnianie wiedzy i szkoleń z zakresu cyberbezpieczeństwa na wszystkich poziomach, od nowych absolwentów po specjalistów na poziomie C. W marcu tego roku firma Check Point ogłosiła, że setna instytucja akademicka przystąpiła do programu SecureAcademy, który oferuje studentom kompleksowy program nauczania w zakresie cyberbezpieczeństwa, obejmujący kursy dostępne na ponad 100 uniwersytetach w ponad 40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zarejestrować się w celu uzyskania dostępu do kursów ISACA dostępnych za pośrednictwem platformy Check Point, odwiedź: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https://training-certifications.checkpoint.com/#/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ining-certifications.checkpoint.com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2025-10-26T22:21:56+01:00</dcterms:created>
  <dcterms:modified xsi:type="dcterms:W3CDTF">2025-10-26T22:21:56+01:00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