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Grupa Supermarketów wspiera niedziele bez handlu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marca o godzinie 11:00 w Sali Kolumnowej Sejmu RP odbędzie się konferencja naukowa dotycząca zmian w polskim handlu. Głównym tematem spotkania będzie propozycja wprowadzenia zakazu handlu w niedzielę.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 wprowadzenie niedziel wolnych od handlu jest NSZZ Solidarność oraz część handlowców. Całości pozytywnie przygląda się obecny rząd, który zamierza przeprowadzić konsultacje społeczne w tej sprawie.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Polskiej Grupy Supermarketów, sieci skupiającej marki Top Market, Minuta8 i Delica, wprowadzenie niedziel i świąt wolnych od handlu pozytywnie wpłynie na ograniczenie kosztów pracowniczych, polepszenie warunków pracy i poświęcenie czasu rodzinie. Jak zaznacza PGS zakaz ten musi obowiązywać wszystkie sklepy, aby uniknąć procederu handlu np. na stacjach benzynowych.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Zagraniczne sieci zmusiły nas do pracy w niedzielę i polski przedsiębiorca musi dostosować się jeśli chce się utrzymać na rynku. Tymczasem uważamy, że 6 dni w tygodniu wystarcza na dokonanie zakupów a wszyscy pracownicy branży handlu powinni mieć wolną od pracy niedzielę</w:t>
      </w:r>
      <w:r>
        <w:rPr>
          <w:rFonts w:ascii="calibri" w:hAnsi="calibri" w:eastAsia="calibri" w:cs="calibri"/>
          <w:sz w:val="24"/>
          <w:szCs w:val="24"/>
        </w:rPr>
        <w:t xml:space="preserve"> – podkreśla Michał Sadecki, prezes PGS.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33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2026-10-17T11:56:13+02:00</dcterms:created>
  <dcterms:modified xsi:type="dcterms:W3CDTF">2026-10-17T11:56:13+02:00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